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900D69">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r w:rsidR="000662FB" w:rsidRPr="00BD7125">
        <w:rPr>
          <w:rFonts w:ascii="Arial" w:hAnsi="Arial" w:cs="Arial"/>
          <w:sz w:val="40"/>
          <w:szCs w:val="40"/>
        </w:rPr>
        <w:t>Hilton Eugene and Conference Center</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956875"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2</w:t>
      </w:r>
      <w:r w:rsidR="00C6319C" w:rsidRPr="00BD7125">
        <w:rPr>
          <w:rFonts w:ascii="Arial" w:hAnsi="Arial" w:cs="Arial"/>
          <w:sz w:val="40"/>
          <w:szCs w:val="40"/>
        </w:rPr>
        <w:t>-</w:t>
      </w:r>
      <w:r>
        <w:rPr>
          <w:rFonts w:ascii="Arial" w:hAnsi="Arial" w:cs="Arial"/>
          <w:sz w:val="40"/>
          <w:szCs w:val="40"/>
        </w:rPr>
        <w:t>4</w:t>
      </w:r>
      <w:r w:rsidR="0053341B" w:rsidRPr="00BD7125">
        <w:rPr>
          <w:rFonts w:ascii="Arial" w:hAnsi="Arial" w:cs="Arial"/>
          <w:sz w:val="40"/>
          <w:szCs w:val="40"/>
        </w:rPr>
        <w:t xml:space="preserve"> </w:t>
      </w:r>
      <w:r w:rsidR="00014C18" w:rsidRPr="00BD7125">
        <w:rPr>
          <w:rFonts w:ascii="Arial" w:hAnsi="Arial" w:cs="Arial"/>
          <w:sz w:val="40"/>
          <w:szCs w:val="40"/>
        </w:rPr>
        <w:t>May 20</w:t>
      </w:r>
      <w:r w:rsidR="00814EB5" w:rsidRPr="00BD7125">
        <w:rPr>
          <w:rFonts w:ascii="Arial" w:hAnsi="Arial" w:cs="Arial"/>
          <w:sz w:val="40"/>
          <w:szCs w:val="40"/>
        </w:rPr>
        <w:t>1</w:t>
      </w:r>
      <w:r w:rsidR="004B4A4D">
        <w:rPr>
          <w:rFonts w:ascii="Arial" w:hAnsi="Arial" w:cs="Arial"/>
          <w:sz w:val="40"/>
          <w:szCs w:val="40"/>
        </w:rPr>
        <w:t>9</w:t>
      </w:r>
    </w:p>
    <w:p w:rsidR="00A4442C" w:rsidRPr="00BD7125" w:rsidRDefault="00AD6E3C" w:rsidP="00A4442C">
      <w:pPr>
        <w:keepLines/>
        <w:spacing w:line="480" w:lineRule="atLeast"/>
        <w:jc w:val="center"/>
        <w:rPr>
          <w:rFonts w:ascii="Arial" w:hAnsi="Arial" w:cs="Arial"/>
          <w:sz w:val="32"/>
          <w:szCs w:val="32"/>
        </w:rPr>
      </w:pPr>
      <w:r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w:t>
      </w:r>
      <w:r w:rsidR="006B607A">
        <w:rPr>
          <w:rFonts w:ascii="Arial" w:hAnsi="Arial" w:cs="Arial"/>
          <w:sz w:val="24"/>
          <w:szCs w:val="24"/>
        </w:rPr>
        <w:t xml:space="preserve"> (ALI)</w:t>
      </w:r>
      <w:r w:rsidRPr="00BD7125">
        <w:rPr>
          <w:rFonts w:ascii="Arial" w:hAnsi="Arial" w:cs="Arial"/>
          <w:sz w:val="24"/>
          <w:szCs w:val="24"/>
        </w:rPr>
        <w:t xml:space="preserve">, invites interested parties to gather for the discussion of audiovisual media </w:t>
      </w:r>
      <w:r w:rsidR="00956875">
        <w:rPr>
          <w:rFonts w:ascii="Arial" w:hAnsi="Arial" w:cs="Arial"/>
          <w:sz w:val="24"/>
          <w:szCs w:val="24"/>
        </w:rPr>
        <w:t>in</w:t>
      </w:r>
      <w:r w:rsidRPr="00BD7125">
        <w:rPr>
          <w:rFonts w:ascii="Arial" w:hAnsi="Arial" w:cs="Arial"/>
          <w:sz w:val="24"/>
          <w:szCs w:val="24"/>
        </w:rPr>
        <w:t xml:space="preserve">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 xml:space="preserve">ce is held as a part of the </w:t>
      </w:r>
      <w:r w:rsidR="00956875">
        <w:rPr>
          <w:rFonts w:ascii="Arial" w:hAnsi="Arial" w:cs="Arial"/>
          <w:sz w:val="24"/>
          <w:szCs w:val="24"/>
        </w:rPr>
        <w:t>six</w:t>
      </w:r>
      <w:r w:rsidR="0064511B" w:rsidRPr="0064511B">
        <w:rPr>
          <w:rFonts w:ascii="Arial" w:hAnsi="Arial" w:cs="Arial"/>
          <w:sz w:val="24"/>
          <w:szCs w:val="24"/>
        </w:rPr>
        <w:t xml:space="preserve">teenth annual 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w:t>
      </w:r>
      <w:r w:rsidR="00D94544">
        <w:rPr>
          <w:rFonts w:ascii="Arial" w:hAnsi="Arial" w:cs="Arial"/>
          <w:sz w:val="24"/>
          <w:szCs w:val="24"/>
        </w:rPr>
        <w:t>,</w:t>
      </w:r>
      <w:r w:rsidRPr="00BD7125">
        <w:rPr>
          <w:rFonts w:ascii="Arial" w:hAnsi="Arial" w:cs="Arial"/>
          <w:sz w:val="24"/>
          <w:szCs w:val="24"/>
        </w:rPr>
        <w:t xml:space="preserve"> and affiliation</w:t>
      </w:r>
      <w:r w:rsidR="00D94544">
        <w:rPr>
          <w:rFonts w:ascii="Arial" w:hAnsi="Arial" w:cs="Arial"/>
          <w:sz w:val="24"/>
          <w:szCs w:val="24"/>
        </w:rPr>
        <w:t>(s)</w:t>
      </w:r>
      <w:r w:rsidRPr="00BD7125">
        <w:rPr>
          <w:rFonts w:ascii="Arial" w:hAnsi="Arial" w:cs="Arial"/>
          <w:sz w:val="24"/>
          <w:szCs w:val="24"/>
        </w:rPr>
        <w:t>.</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w:t>
      </w:r>
      <w:r w:rsidR="00D94544">
        <w:rPr>
          <w:rFonts w:ascii="Arial" w:hAnsi="Arial" w:cs="Arial"/>
          <w:sz w:val="24"/>
          <w:szCs w:val="24"/>
        </w:rPr>
        <w:t>,</w:t>
      </w:r>
      <w:r w:rsidR="00114753" w:rsidRPr="00BD7125">
        <w:rPr>
          <w:rFonts w:ascii="Arial" w:hAnsi="Arial" w:cs="Arial"/>
          <w:sz w:val="24"/>
          <w:szCs w:val="24"/>
        </w:rPr>
        <w:t xml:space="preserve">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w:t>
      </w:r>
      <w:r w:rsidR="00805299">
        <w:rPr>
          <w:rFonts w:ascii="Arial" w:hAnsi="Arial" w:cs="Arial"/>
          <w:sz w:val="24"/>
          <w:szCs w:val="24"/>
        </w:rPr>
        <w:t>,</w:t>
      </w:r>
      <w:r w:rsidR="00114753" w:rsidRPr="00BD7125">
        <w:rPr>
          <w:rFonts w:ascii="Arial" w:hAnsi="Arial" w:cs="Arial"/>
          <w:sz w:val="24"/>
          <w:szCs w:val="24"/>
        </w:rPr>
        <w:t xml:space="preserve">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w:t>
      </w:r>
      <w:r w:rsidR="00805299">
        <w:rPr>
          <w:rFonts w:ascii="Arial" w:hAnsi="Arial" w:cs="Arial"/>
          <w:sz w:val="24"/>
          <w:szCs w:val="24"/>
        </w:rPr>
        <w:t>involved</w:t>
      </w:r>
      <w:r w:rsidR="00484675" w:rsidRPr="00BD7125">
        <w:rPr>
          <w:rFonts w:ascii="Arial" w:hAnsi="Arial" w:cs="Arial"/>
          <w:sz w:val="24"/>
          <w:szCs w:val="24"/>
        </w:rPr>
        <w:t xml:space="preserve"> </w:t>
      </w:r>
      <w:r w:rsidR="00805299">
        <w:rPr>
          <w:rFonts w:ascii="Arial" w:hAnsi="Arial" w:cs="Arial"/>
          <w:sz w:val="24"/>
          <w:szCs w:val="24"/>
        </w:rPr>
        <w:t>for a forum</w:t>
      </w:r>
      <w:r w:rsidR="00484675" w:rsidRPr="00BD7125">
        <w:rPr>
          <w:rFonts w:ascii="Arial" w:hAnsi="Arial" w:cs="Arial"/>
          <w:sz w:val="24"/>
          <w:szCs w:val="24"/>
        </w:rPr>
        <w:t xml:space="preserve">.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organized symposium and forum participants 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CC38F2" w:rsidRDefault="00636860" w:rsidP="003762F9">
      <w:pPr>
        <w:rPr>
          <w:rFonts w:ascii="Arial" w:hAnsi="Arial" w:cs="Arial"/>
          <w:sz w:val="24"/>
          <w:szCs w:val="24"/>
        </w:rPr>
      </w:pPr>
      <w:r w:rsidRPr="00BD7125">
        <w:rPr>
          <w:rFonts w:ascii="Arial" w:hAnsi="Arial" w:cs="Arial"/>
          <w:sz w:val="24"/>
          <w:szCs w:val="24"/>
        </w:rPr>
        <w:t xml:space="preserve">Abstract </w:t>
      </w:r>
      <w:r w:rsidR="00A4442C" w:rsidRPr="00BD7125">
        <w:rPr>
          <w:rFonts w:ascii="Arial" w:hAnsi="Arial" w:cs="Arial"/>
          <w:sz w:val="24"/>
          <w:szCs w:val="24"/>
        </w:rPr>
        <w:t>Submission Deadline</w:t>
      </w:r>
      <w:r w:rsidR="00CC38F2">
        <w:rPr>
          <w:rFonts w:ascii="Arial" w:hAnsi="Arial" w:cs="Arial"/>
          <w:sz w:val="24"/>
          <w:szCs w:val="24"/>
        </w:rPr>
        <w:t xml:space="preserve"> (and Conference registration deadline for presenters)</w:t>
      </w:r>
      <w:r w:rsidR="00A4442C" w:rsidRPr="00BD7125">
        <w:rPr>
          <w:rFonts w:ascii="Arial" w:hAnsi="Arial" w:cs="Arial"/>
          <w:sz w:val="24"/>
          <w:szCs w:val="24"/>
        </w:rPr>
        <w:t xml:space="preserve">: </w:t>
      </w:r>
    </w:p>
    <w:p w:rsidR="003762F9" w:rsidRPr="00BD7125" w:rsidRDefault="00900D69" w:rsidP="003762F9">
      <w:pPr>
        <w:rPr>
          <w:rFonts w:ascii="Arial" w:hAnsi="Arial" w:cs="Arial"/>
          <w:b/>
          <w:sz w:val="24"/>
          <w:szCs w:val="24"/>
        </w:rPr>
      </w:pPr>
      <w:r>
        <w:rPr>
          <w:rFonts w:ascii="Arial" w:hAnsi="Arial" w:cs="Arial"/>
          <w:b/>
          <w:sz w:val="24"/>
          <w:szCs w:val="24"/>
        </w:rPr>
        <w:t>February 28</w:t>
      </w:r>
      <w:bookmarkStart w:id="0" w:name="_GoBack"/>
      <w:bookmarkEnd w:id="0"/>
      <w:r w:rsidR="005054DE">
        <w:rPr>
          <w:rFonts w:ascii="Arial" w:hAnsi="Arial" w:cs="Arial"/>
          <w:b/>
          <w:sz w:val="24"/>
          <w:szCs w:val="24"/>
        </w:rPr>
        <w:t>, 201</w:t>
      </w:r>
      <w:r w:rsidR="00805299">
        <w:rPr>
          <w:rFonts w:ascii="Arial" w:hAnsi="Arial" w:cs="Arial"/>
          <w:b/>
          <w:sz w:val="24"/>
          <w:szCs w:val="24"/>
        </w:rPr>
        <w:t>9</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Pr="00BD7125">
        <w:rPr>
          <w:rFonts w:ascii="Arial" w:hAnsi="Arial" w:cs="Arial"/>
          <w:b/>
          <w:bCs/>
          <w:sz w:val="24"/>
          <w:szCs w:val="24"/>
        </w:rPr>
        <w:t xml:space="preserve">May </w:t>
      </w:r>
      <w:r w:rsidR="00805299">
        <w:rPr>
          <w:rFonts w:ascii="Arial" w:hAnsi="Arial" w:cs="Arial"/>
          <w:b/>
          <w:bCs/>
          <w:sz w:val="24"/>
          <w:szCs w:val="24"/>
        </w:rPr>
        <w:t>2</w:t>
      </w:r>
      <w:r w:rsidR="00C6319C" w:rsidRPr="00BD7125">
        <w:rPr>
          <w:rFonts w:ascii="Arial" w:hAnsi="Arial" w:cs="Arial"/>
          <w:b/>
          <w:bCs/>
          <w:sz w:val="24"/>
          <w:szCs w:val="24"/>
        </w:rPr>
        <w:t>-</w:t>
      </w:r>
      <w:r w:rsidR="00805299">
        <w:rPr>
          <w:rFonts w:ascii="Arial" w:hAnsi="Arial" w:cs="Arial"/>
          <w:b/>
          <w:bCs/>
          <w:sz w:val="24"/>
          <w:szCs w:val="24"/>
        </w:rPr>
        <w:t>4</w:t>
      </w:r>
      <w:r w:rsidR="00871EBF">
        <w:rPr>
          <w:rFonts w:ascii="Arial" w:hAnsi="Arial" w:cs="Arial"/>
          <w:b/>
          <w:bCs/>
          <w:sz w:val="24"/>
          <w:szCs w:val="24"/>
        </w:rPr>
        <w:t>, 201</w:t>
      </w:r>
      <w:r w:rsidR="00805299">
        <w:rPr>
          <w:rFonts w:ascii="Arial" w:hAnsi="Arial" w:cs="Arial"/>
          <w:b/>
          <w:bCs/>
          <w:sz w:val="24"/>
          <w:szCs w:val="24"/>
        </w:rPr>
        <w:t>9</w:t>
      </w:r>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w:t>
      </w:r>
      <w:r w:rsidR="00371C19">
        <w:rPr>
          <w:rFonts w:ascii="Arial" w:hAnsi="Arial" w:cs="Arial"/>
          <w:sz w:val="24"/>
          <w:szCs w:val="24"/>
        </w:rPr>
        <w:t>’</w:t>
      </w:r>
      <w:r w:rsidRPr="00BD7125">
        <w:rPr>
          <w:rFonts w:ascii="Arial" w:hAnsi="Arial" w:cs="Arial"/>
          <w:sz w:val="24"/>
          <w:szCs w:val="24"/>
        </w:rPr>
        <w:t>s(s</w:t>
      </w:r>
      <w:r w:rsidR="00371C19">
        <w:rPr>
          <w:rFonts w:ascii="Arial" w:hAnsi="Arial" w:cs="Arial"/>
          <w:sz w:val="24"/>
          <w:szCs w:val="24"/>
        </w:rPr>
        <w:t>’</w:t>
      </w:r>
      <w:r w:rsidRPr="00BD7125">
        <w:rPr>
          <w:rFonts w:ascii="Arial" w:hAnsi="Arial" w:cs="Arial"/>
          <w:sz w:val="24"/>
          <w:szCs w:val="24"/>
        </w:rPr>
        <w:t>)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22A0E"/>
    <w:rsid w:val="00030539"/>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447C"/>
    <w:rsid w:val="001501D6"/>
    <w:rsid w:val="00155A77"/>
    <w:rsid w:val="001614A4"/>
    <w:rsid w:val="001C26D0"/>
    <w:rsid w:val="001E11F7"/>
    <w:rsid w:val="0021610E"/>
    <w:rsid w:val="002513A4"/>
    <w:rsid w:val="00257FF9"/>
    <w:rsid w:val="0028774A"/>
    <w:rsid w:val="002C3F01"/>
    <w:rsid w:val="002F1269"/>
    <w:rsid w:val="00331F1D"/>
    <w:rsid w:val="00334592"/>
    <w:rsid w:val="0035026F"/>
    <w:rsid w:val="00371C19"/>
    <w:rsid w:val="003762F9"/>
    <w:rsid w:val="00376FAD"/>
    <w:rsid w:val="003C43C1"/>
    <w:rsid w:val="003C79EA"/>
    <w:rsid w:val="00401FA4"/>
    <w:rsid w:val="00402ABB"/>
    <w:rsid w:val="00415465"/>
    <w:rsid w:val="00420228"/>
    <w:rsid w:val="00451685"/>
    <w:rsid w:val="00465F9C"/>
    <w:rsid w:val="00473A5C"/>
    <w:rsid w:val="00484675"/>
    <w:rsid w:val="004A24E3"/>
    <w:rsid w:val="004A6F51"/>
    <w:rsid w:val="004B4A4D"/>
    <w:rsid w:val="004C4051"/>
    <w:rsid w:val="004F4330"/>
    <w:rsid w:val="004F6324"/>
    <w:rsid w:val="005054DE"/>
    <w:rsid w:val="00511A9D"/>
    <w:rsid w:val="0052295F"/>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B607A"/>
    <w:rsid w:val="006C55D8"/>
    <w:rsid w:val="006D2A0A"/>
    <w:rsid w:val="007013C2"/>
    <w:rsid w:val="0070728B"/>
    <w:rsid w:val="0075112D"/>
    <w:rsid w:val="0075510B"/>
    <w:rsid w:val="00770F62"/>
    <w:rsid w:val="007720E1"/>
    <w:rsid w:val="00777CA2"/>
    <w:rsid w:val="00781C66"/>
    <w:rsid w:val="007A520B"/>
    <w:rsid w:val="007D4E21"/>
    <w:rsid w:val="007E7118"/>
    <w:rsid w:val="00805299"/>
    <w:rsid w:val="00814EB5"/>
    <w:rsid w:val="00816554"/>
    <w:rsid w:val="0082375D"/>
    <w:rsid w:val="00833858"/>
    <w:rsid w:val="0084723F"/>
    <w:rsid w:val="00855732"/>
    <w:rsid w:val="00857F15"/>
    <w:rsid w:val="00871EBF"/>
    <w:rsid w:val="00882F23"/>
    <w:rsid w:val="00890701"/>
    <w:rsid w:val="00893C2D"/>
    <w:rsid w:val="008A70CD"/>
    <w:rsid w:val="008B24DE"/>
    <w:rsid w:val="008D2FE7"/>
    <w:rsid w:val="008E1509"/>
    <w:rsid w:val="00900D69"/>
    <w:rsid w:val="0092107F"/>
    <w:rsid w:val="00923ACE"/>
    <w:rsid w:val="00931050"/>
    <w:rsid w:val="0094683E"/>
    <w:rsid w:val="00954FAE"/>
    <w:rsid w:val="00956875"/>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A46F9"/>
    <w:rsid w:val="00BC1E65"/>
    <w:rsid w:val="00BD7125"/>
    <w:rsid w:val="00BF7ACB"/>
    <w:rsid w:val="00C15841"/>
    <w:rsid w:val="00C340A7"/>
    <w:rsid w:val="00C42A58"/>
    <w:rsid w:val="00C52524"/>
    <w:rsid w:val="00C6319C"/>
    <w:rsid w:val="00C926AC"/>
    <w:rsid w:val="00CC38F2"/>
    <w:rsid w:val="00CC68EA"/>
    <w:rsid w:val="00CE4710"/>
    <w:rsid w:val="00D43FF3"/>
    <w:rsid w:val="00D728F4"/>
    <w:rsid w:val="00D94544"/>
    <w:rsid w:val="00DD1A84"/>
    <w:rsid w:val="00DE21BA"/>
    <w:rsid w:val="00DE490C"/>
    <w:rsid w:val="00EA3E34"/>
    <w:rsid w:val="00EE0AA2"/>
    <w:rsid w:val="00F10D18"/>
    <w:rsid w:val="00F16B53"/>
    <w:rsid w:val="00F66026"/>
    <w:rsid w:val="00F6779E"/>
    <w:rsid w:val="00F87CC9"/>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4183</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10</cp:revision>
  <cp:lastPrinted>2018-02-19T18:38:00Z</cp:lastPrinted>
  <dcterms:created xsi:type="dcterms:W3CDTF">2018-07-09T22:40:00Z</dcterms:created>
  <dcterms:modified xsi:type="dcterms:W3CDTF">2019-01-28T22:48:00Z</dcterms:modified>
</cp:coreProperties>
</file>